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E370C" w14:textId="7EA92391" w:rsidR="000D7169" w:rsidRPr="00DB1E54" w:rsidRDefault="000D7169" w:rsidP="000D7169">
      <w:pPr>
        <w:tabs>
          <w:tab w:val="left" w:pos="567"/>
          <w:tab w:val="center" w:pos="4038"/>
        </w:tabs>
        <w:ind w:left="567"/>
        <w:jc w:val="both"/>
        <w:rPr>
          <w:b/>
          <w:sz w:val="28"/>
          <w:szCs w:val="28"/>
        </w:rPr>
      </w:pPr>
      <w:r w:rsidRPr="00DB1E54">
        <w:rPr>
          <w:b/>
          <w:sz w:val="28"/>
          <w:szCs w:val="28"/>
        </w:rPr>
        <w:t>AUTÓGRAFO Nº 1</w:t>
      </w:r>
      <w:r>
        <w:rPr>
          <w:b/>
          <w:sz w:val="28"/>
          <w:szCs w:val="28"/>
        </w:rPr>
        <w:t>4</w:t>
      </w:r>
      <w:r w:rsidRPr="00DB1E54">
        <w:rPr>
          <w:b/>
          <w:sz w:val="28"/>
          <w:szCs w:val="28"/>
        </w:rPr>
        <w:t>/2023</w:t>
      </w:r>
    </w:p>
    <w:p w14:paraId="1892822E" w14:textId="6BC48D32" w:rsidR="000D7169" w:rsidRPr="00DB1E54" w:rsidRDefault="000D7169" w:rsidP="000D7169">
      <w:pPr>
        <w:ind w:left="567"/>
        <w:jc w:val="both"/>
        <w:rPr>
          <w:b/>
          <w:sz w:val="28"/>
          <w:szCs w:val="28"/>
        </w:rPr>
      </w:pPr>
      <w:r w:rsidRPr="00DB1E54">
        <w:rPr>
          <w:rFonts w:eastAsia="Microsoft YaHei"/>
          <w:b/>
          <w:kern w:val="1"/>
          <w:sz w:val="28"/>
          <w:szCs w:val="28"/>
          <w:lang w:eastAsia="ar-SA"/>
        </w:rPr>
        <w:t xml:space="preserve">(Projeto de Lei nº </w:t>
      </w:r>
      <w:r>
        <w:rPr>
          <w:rFonts w:eastAsia="Microsoft YaHei"/>
          <w:b/>
          <w:kern w:val="1"/>
          <w:sz w:val="28"/>
          <w:szCs w:val="28"/>
          <w:lang w:eastAsia="ar-SA"/>
        </w:rPr>
        <w:t>10</w:t>
      </w:r>
      <w:r w:rsidRPr="00DB1E54">
        <w:rPr>
          <w:rFonts w:eastAsia="Microsoft YaHei"/>
          <w:b/>
          <w:kern w:val="1"/>
          <w:sz w:val="28"/>
          <w:szCs w:val="28"/>
          <w:lang w:eastAsia="ar-SA"/>
        </w:rPr>
        <w:t>/2023)</w:t>
      </w:r>
    </w:p>
    <w:p w14:paraId="51C37026" w14:textId="77777777" w:rsidR="00271D5E" w:rsidRPr="006A35F9" w:rsidRDefault="00271D5E" w:rsidP="00C708B3">
      <w:pPr>
        <w:ind w:left="706" w:right="284" w:firstLine="3"/>
        <w:jc w:val="center"/>
        <w:rPr>
          <w:rStyle w:val="nfaseSutil"/>
        </w:rPr>
      </w:pPr>
    </w:p>
    <w:p w14:paraId="7A2E205D" w14:textId="61F5429F" w:rsidR="007C2446" w:rsidRPr="00250141" w:rsidRDefault="0038211E" w:rsidP="00250141">
      <w:pPr>
        <w:ind w:left="2694" w:right="-1" w:hanging="2694"/>
        <w:jc w:val="both"/>
        <w:rPr>
          <w:bCs/>
          <w:i/>
          <w:iCs/>
          <w:sz w:val="28"/>
          <w:szCs w:val="28"/>
        </w:rPr>
      </w:pPr>
      <w:r w:rsidRPr="00250141">
        <w:rPr>
          <w:bCs/>
          <w:i/>
          <w:iCs/>
          <w:sz w:val="28"/>
          <w:szCs w:val="28"/>
        </w:rPr>
        <w:t xml:space="preserve">   </w:t>
      </w:r>
      <w:r w:rsidR="00124D59" w:rsidRPr="00250141">
        <w:rPr>
          <w:bCs/>
          <w:i/>
          <w:iCs/>
          <w:sz w:val="28"/>
          <w:szCs w:val="28"/>
        </w:rPr>
        <w:t xml:space="preserve">                          </w:t>
      </w:r>
      <w:r w:rsidR="00250141" w:rsidRPr="00250141">
        <w:rPr>
          <w:bCs/>
          <w:i/>
          <w:iCs/>
          <w:sz w:val="28"/>
          <w:szCs w:val="28"/>
        </w:rPr>
        <w:t xml:space="preserve">       </w:t>
      </w:r>
      <w:r w:rsidRPr="00250141">
        <w:rPr>
          <w:bCs/>
          <w:i/>
          <w:iCs/>
          <w:sz w:val="28"/>
          <w:szCs w:val="28"/>
        </w:rPr>
        <w:t xml:space="preserve">  </w:t>
      </w:r>
      <w:r w:rsidR="007C2446" w:rsidRPr="00250141">
        <w:rPr>
          <w:bCs/>
          <w:i/>
          <w:iCs/>
          <w:sz w:val="28"/>
          <w:szCs w:val="28"/>
        </w:rPr>
        <w:t>“</w:t>
      </w:r>
      <w:r w:rsidR="00250141" w:rsidRPr="00250141">
        <w:rPr>
          <w:i/>
          <w:iCs/>
          <w:sz w:val="28"/>
          <w:szCs w:val="28"/>
        </w:rPr>
        <w:t>Institui o Programa Permanente de Combate aos Trotes Telefônicos aplicados contra os serviços de atendimento as chamadas de emergências</w:t>
      </w:r>
      <w:r w:rsidR="007C2446" w:rsidRPr="00250141">
        <w:rPr>
          <w:bCs/>
          <w:i/>
          <w:iCs/>
          <w:sz w:val="28"/>
          <w:szCs w:val="28"/>
        </w:rPr>
        <w:t>”</w:t>
      </w:r>
    </w:p>
    <w:p w14:paraId="569C844C" w14:textId="77777777" w:rsidR="007C2446" w:rsidRPr="00250141" w:rsidRDefault="007C2446" w:rsidP="00250141">
      <w:pPr>
        <w:ind w:right="-1" w:firstLine="567"/>
        <w:jc w:val="both"/>
        <w:rPr>
          <w:bCs/>
          <w:i/>
          <w:iCs/>
          <w:sz w:val="28"/>
          <w:szCs w:val="28"/>
        </w:rPr>
      </w:pPr>
    </w:p>
    <w:p w14:paraId="4D8C42D5" w14:textId="77777777" w:rsidR="007C2446" w:rsidRPr="00250141" w:rsidRDefault="007C2446" w:rsidP="00995A59">
      <w:pPr>
        <w:ind w:right="-1"/>
        <w:jc w:val="center"/>
        <w:rPr>
          <w:sz w:val="28"/>
          <w:szCs w:val="28"/>
        </w:rPr>
      </w:pPr>
      <w:r w:rsidRPr="00250141">
        <w:rPr>
          <w:sz w:val="28"/>
          <w:szCs w:val="28"/>
        </w:rPr>
        <w:t>(Preâmbulo Usual)</w:t>
      </w:r>
    </w:p>
    <w:p w14:paraId="18ECBC73" w14:textId="77777777" w:rsidR="007C2446" w:rsidRPr="00250141" w:rsidRDefault="007C2446" w:rsidP="00995A59">
      <w:pPr>
        <w:ind w:right="-1"/>
        <w:jc w:val="center"/>
        <w:rPr>
          <w:sz w:val="28"/>
          <w:szCs w:val="28"/>
        </w:rPr>
      </w:pPr>
    </w:p>
    <w:p w14:paraId="43AC7C69" w14:textId="0F64978F" w:rsidR="00250141" w:rsidRPr="00250141" w:rsidRDefault="007C2446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b/>
          <w:bCs/>
          <w:sz w:val="28"/>
          <w:szCs w:val="28"/>
        </w:rPr>
        <w:t>Art</w:t>
      </w:r>
      <w:r w:rsidR="00250141" w:rsidRPr="00250141">
        <w:rPr>
          <w:b/>
          <w:bCs/>
          <w:sz w:val="28"/>
          <w:szCs w:val="28"/>
        </w:rPr>
        <w:t>igo</w:t>
      </w:r>
      <w:r w:rsidRPr="00250141">
        <w:rPr>
          <w:b/>
          <w:bCs/>
          <w:sz w:val="28"/>
          <w:szCs w:val="28"/>
        </w:rPr>
        <w:t xml:space="preserve"> </w:t>
      </w:r>
      <w:r w:rsidR="00250141" w:rsidRPr="00250141">
        <w:rPr>
          <w:b/>
          <w:bCs/>
          <w:sz w:val="28"/>
          <w:szCs w:val="28"/>
        </w:rPr>
        <w:t xml:space="preserve">1º - </w:t>
      </w:r>
      <w:r w:rsidR="00250141" w:rsidRPr="00250141">
        <w:rPr>
          <w:rFonts w:eastAsiaTheme="minorHAnsi"/>
          <w:sz w:val="28"/>
          <w:szCs w:val="28"/>
          <w:lang w:eastAsia="en-US"/>
        </w:rPr>
        <w:t>Esta Lei institui o Programa Municipal Permanente de Combate aos Trotes Telefônicos aplicados contra os serviços de atendimento as chamadas de emergências.</w:t>
      </w:r>
    </w:p>
    <w:p w14:paraId="4B2DA7E7" w14:textId="0F64978F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b/>
          <w:bCs/>
          <w:sz w:val="28"/>
          <w:szCs w:val="28"/>
          <w:lang w:eastAsia="en-US"/>
        </w:rPr>
        <w:t>Parágrafo único</w:t>
      </w:r>
      <w:r w:rsidRPr="00250141">
        <w:rPr>
          <w:rFonts w:eastAsiaTheme="minorHAnsi"/>
          <w:sz w:val="28"/>
          <w:szCs w:val="28"/>
          <w:lang w:eastAsia="en-US"/>
        </w:rPr>
        <w:t xml:space="preserve"> - São consideradas chamadas de emergência aquelas chamadas relacionadas a serviços públicos de atendimento de urgência ou de ocorrências.</w:t>
      </w:r>
    </w:p>
    <w:p w14:paraId="660BC128" w14:textId="77777777" w:rsidR="000D7169" w:rsidRDefault="000D7169" w:rsidP="00250141">
      <w:pPr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318F2801" w14:textId="6E69A5D5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b/>
          <w:bCs/>
          <w:sz w:val="28"/>
          <w:szCs w:val="28"/>
          <w:lang w:eastAsia="en-US"/>
        </w:rPr>
        <w:t xml:space="preserve">Artigo </w:t>
      </w:r>
      <w:bookmarkStart w:id="0" w:name="_Hlk127364154"/>
      <w:r w:rsidRPr="00250141">
        <w:rPr>
          <w:rFonts w:eastAsiaTheme="minorHAnsi"/>
          <w:b/>
          <w:bCs/>
          <w:sz w:val="28"/>
          <w:szCs w:val="28"/>
          <w:lang w:eastAsia="en-US"/>
        </w:rPr>
        <w:t>2º</w:t>
      </w:r>
      <w:r w:rsidRPr="00250141">
        <w:rPr>
          <w:rFonts w:eastAsiaTheme="minorHAnsi"/>
          <w:sz w:val="28"/>
          <w:szCs w:val="28"/>
          <w:lang w:eastAsia="en-US"/>
        </w:rPr>
        <w:t xml:space="preserve"> -</w:t>
      </w:r>
      <w:bookmarkEnd w:id="0"/>
      <w:r w:rsidRPr="00250141">
        <w:rPr>
          <w:rFonts w:eastAsiaTheme="minorHAnsi"/>
          <w:sz w:val="28"/>
          <w:szCs w:val="28"/>
          <w:lang w:eastAsia="en-US"/>
        </w:rPr>
        <w:t xml:space="preserve"> Entende-se por trote telefônico:</w:t>
      </w:r>
    </w:p>
    <w:p w14:paraId="5BFE7518" w14:textId="77777777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sz w:val="28"/>
          <w:szCs w:val="28"/>
          <w:lang w:eastAsia="en-US"/>
        </w:rPr>
        <w:t xml:space="preserve">I – </w:t>
      </w:r>
      <w:proofErr w:type="gramStart"/>
      <w:r w:rsidRPr="00250141">
        <w:rPr>
          <w:rFonts w:eastAsiaTheme="minorHAnsi"/>
          <w:sz w:val="28"/>
          <w:szCs w:val="28"/>
          <w:lang w:eastAsia="en-US"/>
        </w:rPr>
        <w:t>fatos</w:t>
      </w:r>
      <w:proofErr w:type="gramEnd"/>
      <w:r w:rsidRPr="00250141">
        <w:rPr>
          <w:rFonts w:eastAsiaTheme="minorHAnsi"/>
          <w:sz w:val="28"/>
          <w:szCs w:val="28"/>
          <w:lang w:eastAsia="en-US"/>
        </w:rPr>
        <w:t xml:space="preserve"> inverídicos;</w:t>
      </w:r>
    </w:p>
    <w:p w14:paraId="4BDF058A" w14:textId="77777777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sz w:val="28"/>
          <w:szCs w:val="28"/>
          <w:lang w:eastAsia="en-US"/>
        </w:rPr>
        <w:t xml:space="preserve">II – </w:t>
      </w:r>
      <w:proofErr w:type="gramStart"/>
      <w:r w:rsidRPr="00250141">
        <w:rPr>
          <w:rFonts w:eastAsiaTheme="minorHAnsi"/>
          <w:sz w:val="28"/>
          <w:szCs w:val="28"/>
          <w:lang w:eastAsia="en-US"/>
        </w:rPr>
        <w:t>simulação</w:t>
      </w:r>
      <w:proofErr w:type="gramEnd"/>
      <w:r w:rsidRPr="00250141">
        <w:rPr>
          <w:rFonts w:eastAsiaTheme="minorHAnsi"/>
          <w:sz w:val="28"/>
          <w:szCs w:val="28"/>
          <w:lang w:eastAsia="en-US"/>
        </w:rPr>
        <w:t xml:space="preserve"> de ocorrência;</w:t>
      </w:r>
    </w:p>
    <w:p w14:paraId="45E46795" w14:textId="77777777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sz w:val="28"/>
          <w:szCs w:val="28"/>
          <w:lang w:eastAsia="en-US"/>
        </w:rPr>
        <w:t>III – Com finalidades de divertimento e zombaria;</w:t>
      </w:r>
    </w:p>
    <w:p w14:paraId="0A813AC1" w14:textId="77777777" w:rsidR="000D7169" w:rsidRDefault="000D7169" w:rsidP="00250141">
      <w:pPr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6666A0E9" w14:textId="6BFE0135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b/>
          <w:bCs/>
          <w:sz w:val="28"/>
          <w:szCs w:val="28"/>
          <w:lang w:eastAsia="en-US"/>
        </w:rPr>
        <w:t>Artigo 3º</w:t>
      </w:r>
      <w:r w:rsidRPr="00250141">
        <w:rPr>
          <w:rFonts w:eastAsiaTheme="minorHAnsi"/>
          <w:sz w:val="28"/>
          <w:szCs w:val="28"/>
          <w:lang w:eastAsia="en-US"/>
        </w:rPr>
        <w:t xml:space="preserve"> - Executivo, Legislativo e Judiciário municipais, em regime de colaboração, deverão promover palestras e campanhas que visem conscientizar a população acerca de malefícios dos trotes telefônicos aplicados contra os serviços de atendimento as chamadas de emergências.</w:t>
      </w:r>
    </w:p>
    <w:p w14:paraId="143BBE7F" w14:textId="77777777" w:rsidR="000D7169" w:rsidRDefault="000D7169" w:rsidP="00250141">
      <w:pPr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0A37E610" w14:textId="1AB7B231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b/>
          <w:bCs/>
          <w:sz w:val="28"/>
          <w:szCs w:val="28"/>
          <w:lang w:eastAsia="en-US"/>
        </w:rPr>
        <w:t>Artigo 4º</w:t>
      </w:r>
      <w:r w:rsidRPr="00250141">
        <w:rPr>
          <w:rFonts w:eastAsiaTheme="minorHAnsi"/>
          <w:sz w:val="28"/>
          <w:szCs w:val="28"/>
          <w:lang w:eastAsia="en-US"/>
        </w:rPr>
        <w:t xml:space="preserve"> - Na formulação e execução da Política de que trata esta Lei, os órgãos competentes deverão:</w:t>
      </w:r>
    </w:p>
    <w:p w14:paraId="1D819801" w14:textId="77777777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sz w:val="28"/>
          <w:szCs w:val="28"/>
          <w:lang w:eastAsia="en-US"/>
        </w:rPr>
        <w:t xml:space="preserve">I - </w:t>
      </w:r>
      <w:proofErr w:type="gramStart"/>
      <w:r w:rsidRPr="00250141">
        <w:rPr>
          <w:rFonts w:eastAsiaTheme="minorHAnsi"/>
          <w:sz w:val="28"/>
          <w:szCs w:val="28"/>
          <w:lang w:eastAsia="en-US"/>
        </w:rPr>
        <w:t>implementar</w:t>
      </w:r>
      <w:proofErr w:type="gramEnd"/>
      <w:r w:rsidRPr="00250141">
        <w:rPr>
          <w:rFonts w:eastAsiaTheme="minorHAnsi"/>
          <w:sz w:val="28"/>
          <w:szCs w:val="28"/>
          <w:lang w:eastAsia="en-US"/>
        </w:rPr>
        <w:t xml:space="preserve"> campanhas em Caráter Educacional prioritariamente destinadas ao Público infanto–juvenil;</w:t>
      </w:r>
    </w:p>
    <w:p w14:paraId="1B3C2648" w14:textId="72F7B2A2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sz w:val="28"/>
          <w:szCs w:val="28"/>
          <w:lang w:eastAsia="en-US"/>
        </w:rPr>
        <w:t>II – Orientar os atendentes dos números de urgência a documentar as ocorrências como trote e encaminhar as autoridades competentes, com vistas à aplicação das sanções e penalidades administrativas previstas.</w:t>
      </w:r>
    </w:p>
    <w:p w14:paraId="6C592D2B" w14:textId="77777777" w:rsidR="000D7169" w:rsidRDefault="000D7169" w:rsidP="00250141">
      <w:pPr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6D9566AE" w14:textId="5307C68F" w:rsidR="00250141" w:rsidRPr="00250141" w:rsidRDefault="00250141" w:rsidP="0025014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50141">
        <w:rPr>
          <w:rFonts w:eastAsiaTheme="minorHAnsi"/>
          <w:b/>
          <w:bCs/>
          <w:sz w:val="28"/>
          <w:szCs w:val="28"/>
          <w:lang w:eastAsia="en-US"/>
        </w:rPr>
        <w:t>Artigo 5º</w:t>
      </w:r>
      <w:r w:rsidRPr="00250141">
        <w:rPr>
          <w:rFonts w:eastAsiaTheme="minorHAnsi"/>
          <w:sz w:val="28"/>
          <w:szCs w:val="28"/>
          <w:lang w:eastAsia="en-US"/>
        </w:rPr>
        <w:t xml:space="preserve"> - Esta Lei entra em vigor na data de sua publicação.</w:t>
      </w:r>
    </w:p>
    <w:p w14:paraId="037DB9E4" w14:textId="77777777" w:rsidR="007C2446" w:rsidRPr="00250141" w:rsidRDefault="007C2446" w:rsidP="00124D59">
      <w:pPr>
        <w:ind w:right="-1"/>
        <w:jc w:val="both"/>
        <w:rPr>
          <w:b/>
          <w:bCs/>
          <w:sz w:val="28"/>
          <w:szCs w:val="28"/>
        </w:rPr>
      </w:pPr>
      <w:bookmarkStart w:id="1" w:name="_Hlk127355042"/>
    </w:p>
    <w:bookmarkEnd w:id="1"/>
    <w:p w14:paraId="7152FB9F" w14:textId="061B5B0E" w:rsidR="007C2446" w:rsidRPr="000D7169" w:rsidRDefault="00907C57" w:rsidP="000C4A5A">
      <w:pPr>
        <w:pBdr>
          <w:bottom w:val="single" w:sz="12" w:space="1" w:color="auto"/>
        </w:pBdr>
        <w:adjustRightInd w:val="0"/>
        <w:ind w:left="706" w:right="284"/>
        <w:jc w:val="center"/>
        <w:rPr>
          <w:b/>
          <w:bCs/>
          <w:sz w:val="28"/>
          <w:szCs w:val="28"/>
        </w:rPr>
      </w:pPr>
      <w:r w:rsidRPr="000D7169">
        <w:rPr>
          <w:b/>
          <w:bCs/>
          <w:sz w:val="28"/>
          <w:szCs w:val="28"/>
        </w:rPr>
        <w:t>Airton Benedito Domingues de Souza</w:t>
      </w:r>
      <w:r w:rsidR="000D7169" w:rsidRPr="000D7169">
        <w:rPr>
          <w:b/>
          <w:bCs/>
          <w:sz w:val="28"/>
          <w:szCs w:val="28"/>
        </w:rPr>
        <w:t xml:space="preserve"> - </w:t>
      </w:r>
      <w:r w:rsidR="007C2446" w:rsidRPr="000D7169">
        <w:rPr>
          <w:b/>
          <w:bCs/>
          <w:sz w:val="28"/>
          <w:szCs w:val="28"/>
        </w:rPr>
        <w:t xml:space="preserve">Vereador – </w:t>
      </w:r>
      <w:r w:rsidRPr="000D7169">
        <w:rPr>
          <w:b/>
          <w:bCs/>
          <w:sz w:val="28"/>
          <w:szCs w:val="28"/>
        </w:rPr>
        <w:t>MDB</w:t>
      </w:r>
    </w:p>
    <w:p w14:paraId="10D45D27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Câmara Municipal da Estância de Socorro, 2</w:t>
      </w:r>
      <w:r>
        <w:rPr>
          <w:bCs/>
          <w:sz w:val="28"/>
          <w:szCs w:val="28"/>
        </w:rPr>
        <w:t>1</w:t>
      </w:r>
      <w:r w:rsidRPr="00DB1E54">
        <w:rPr>
          <w:bCs/>
          <w:sz w:val="28"/>
          <w:szCs w:val="28"/>
        </w:rPr>
        <w:t xml:space="preserve"> de março de 2023.</w:t>
      </w:r>
    </w:p>
    <w:p w14:paraId="3E065FE2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</w:p>
    <w:p w14:paraId="15993C38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</w:p>
    <w:p w14:paraId="0AA67C59" w14:textId="77777777" w:rsidR="000D7169" w:rsidRPr="00DB1E54" w:rsidRDefault="000D7169" w:rsidP="000D7169">
      <w:pPr>
        <w:tabs>
          <w:tab w:val="left" w:pos="567"/>
          <w:tab w:val="center" w:pos="4038"/>
        </w:tabs>
        <w:ind w:left="567"/>
        <w:jc w:val="both"/>
        <w:rPr>
          <w:b/>
          <w:sz w:val="28"/>
          <w:szCs w:val="28"/>
        </w:rPr>
      </w:pPr>
      <w:r w:rsidRPr="00DB1E54">
        <w:rPr>
          <w:b/>
          <w:sz w:val="28"/>
          <w:szCs w:val="28"/>
        </w:rPr>
        <w:lastRenderedPageBreak/>
        <w:t>AUTÓGRAFO Nº 1</w:t>
      </w:r>
      <w:r>
        <w:rPr>
          <w:b/>
          <w:sz w:val="28"/>
          <w:szCs w:val="28"/>
        </w:rPr>
        <w:t>4</w:t>
      </w:r>
      <w:r w:rsidRPr="00DB1E54">
        <w:rPr>
          <w:b/>
          <w:sz w:val="28"/>
          <w:szCs w:val="28"/>
        </w:rPr>
        <w:t>/2023</w:t>
      </w:r>
    </w:p>
    <w:p w14:paraId="2FFD1AC1" w14:textId="77777777" w:rsidR="000D7169" w:rsidRPr="00DB1E54" w:rsidRDefault="000D7169" w:rsidP="000D7169">
      <w:pPr>
        <w:ind w:left="567"/>
        <w:jc w:val="both"/>
        <w:rPr>
          <w:b/>
          <w:sz w:val="28"/>
          <w:szCs w:val="28"/>
        </w:rPr>
      </w:pPr>
      <w:r w:rsidRPr="00DB1E54">
        <w:rPr>
          <w:rFonts w:eastAsia="Microsoft YaHei"/>
          <w:b/>
          <w:kern w:val="1"/>
          <w:sz w:val="28"/>
          <w:szCs w:val="28"/>
          <w:lang w:eastAsia="ar-SA"/>
        </w:rPr>
        <w:t xml:space="preserve">(Projeto de Lei nº </w:t>
      </w:r>
      <w:r>
        <w:rPr>
          <w:rFonts w:eastAsia="Microsoft YaHei"/>
          <w:b/>
          <w:kern w:val="1"/>
          <w:sz w:val="28"/>
          <w:szCs w:val="28"/>
          <w:lang w:eastAsia="ar-SA"/>
        </w:rPr>
        <w:t>10</w:t>
      </w:r>
      <w:r w:rsidRPr="00DB1E54">
        <w:rPr>
          <w:rFonts w:eastAsia="Microsoft YaHei"/>
          <w:b/>
          <w:kern w:val="1"/>
          <w:sz w:val="28"/>
          <w:szCs w:val="28"/>
          <w:lang w:eastAsia="ar-SA"/>
        </w:rPr>
        <w:t>/2023)</w:t>
      </w:r>
    </w:p>
    <w:p w14:paraId="32A7DF06" w14:textId="1BF82F57" w:rsidR="000D7169" w:rsidRDefault="000D7169" w:rsidP="000D7169">
      <w:pPr>
        <w:jc w:val="center"/>
        <w:rPr>
          <w:bCs/>
          <w:sz w:val="28"/>
          <w:szCs w:val="28"/>
        </w:rPr>
      </w:pPr>
    </w:p>
    <w:p w14:paraId="1B3CCC30" w14:textId="06720E08" w:rsidR="000D7169" w:rsidRDefault="000D7169" w:rsidP="000D7169">
      <w:pPr>
        <w:jc w:val="center"/>
        <w:rPr>
          <w:bCs/>
          <w:sz w:val="28"/>
          <w:szCs w:val="28"/>
        </w:rPr>
      </w:pPr>
    </w:p>
    <w:p w14:paraId="6090EC0C" w14:textId="32BC6978" w:rsidR="000D7169" w:rsidRDefault="000D7169" w:rsidP="000D7169">
      <w:pPr>
        <w:jc w:val="center"/>
        <w:rPr>
          <w:bCs/>
          <w:sz w:val="28"/>
          <w:szCs w:val="28"/>
        </w:rPr>
      </w:pPr>
    </w:p>
    <w:p w14:paraId="0126E3A9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</w:p>
    <w:p w14:paraId="6D23C93C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Airton Benedito Domingues de Souza </w:t>
      </w:r>
    </w:p>
    <w:p w14:paraId="10EBFDC2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Presidente</w:t>
      </w:r>
    </w:p>
    <w:p w14:paraId="4872B1CD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</w:p>
    <w:p w14:paraId="731BD365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</w:p>
    <w:p w14:paraId="0D89C64D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Marco </w:t>
      </w:r>
      <w:proofErr w:type="spellStart"/>
      <w:r w:rsidRPr="00DB1E54">
        <w:rPr>
          <w:bCs/>
          <w:sz w:val="28"/>
          <w:szCs w:val="28"/>
        </w:rPr>
        <w:t>Antonio</w:t>
      </w:r>
      <w:proofErr w:type="spellEnd"/>
      <w:r w:rsidRPr="00DB1E54">
        <w:rPr>
          <w:bCs/>
          <w:sz w:val="28"/>
          <w:szCs w:val="28"/>
        </w:rPr>
        <w:t xml:space="preserve"> </w:t>
      </w:r>
      <w:proofErr w:type="spellStart"/>
      <w:r w:rsidRPr="00DB1E54">
        <w:rPr>
          <w:bCs/>
          <w:sz w:val="28"/>
          <w:szCs w:val="28"/>
        </w:rPr>
        <w:t>Zanesco</w:t>
      </w:r>
      <w:proofErr w:type="spellEnd"/>
    </w:p>
    <w:p w14:paraId="79892E25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1º Secretário</w:t>
      </w:r>
    </w:p>
    <w:p w14:paraId="1EBC27CC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</w:p>
    <w:p w14:paraId="334F7562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</w:p>
    <w:p w14:paraId="0A56F3E4" w14:textId="77777777" w:rsidR="000D7169" w:rsidRPr="00DB1E54" w:rsidRDefault="000D7169" w:rsidP="000D7169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Alexandre Aparecido de Godoi</w:t>
      </w:r>
    </w:p>
    <w:p w14:paraId="6756F02A" w14:textId="44D729A6" w:rsidR="000D7169" w:rsidRPr="00250141" w:rsidRDefault="000D7169" w:rsidP="000D7169">
      <w:pPr>
        <w:adjustRightInd w:val="0"/>
        <w:ind w:left="706" w:right="284"/>
        <w:jc w:val="center"/>
        <w:rPr>
          <w:b/>
          <w:bCs/>
          <w:i/>
          <w:iCs/>
          <w:sz w:val="28"/>
          <w:szCs w:val="28"/>
        </w:rPr>
      </w:pPr>
      <w:r w:rsidRPr="00DB1E54">
        <w:rPr>
          <w:bCs/>
          <w:sz w:val="28"/>
          <w:szCs w:val="28"/>
        </w:rPr>
        <w:t>2º Secretário</w:t>
      </w:r>
    </w:p>
    <w:sectPr w:rsidR="000D7169" w:rsidRPr="00250141" w:rsidSect="00D8239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DB315" w14:textId="77777777" w:rsidR="00270251" w:rsidRDefault="00270251" w:rsidP="007731CD">
      <w:r>
        <w:separator/>
      </w:r>
    </w:p>
  </w:endnote>
  <w:endnote w:type="continuationSeparator" w:id="0">
    <w:p w14:paraId="16F440E3" w14:textId="77777777" w:rsidR="00270251" w:rsidRDefault="00270251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F62EE" w14:textId="77777777" w:rsidR="00270251" w:rsidRDefault="00270251" w:rsidP="007731CD">
      <w:r>
        <w:separator/>
      </w:r>
    </w:p>
  </w:footnote>
  <w:footnote w:type="continuationSeparator" w:id="0">
    <w:p w14:paraId="42DA5666" w14:textId="77777777" w:rsidR="00270251" w:rsidRDefault="00270251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E722" w14:textId="77777777" w:rsidR="00A64E86" w:rsidRDefault="000D7169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4ADF" w14:textId="77777777" w:rsidR="00A64E86" w:rsidRDefault="000D7169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D84"/>
    <w:rsid w:val="00010D8C"/>
    <w:rsid w:val="00012A3B"/>
    <w:rsid w:val="00016E5C"/>
    <w:rsid w:val="000249D2"/>
    <w:rsid w:val="000319FE"/>
    <w:rsid w:val="00037891"/>
    <w:rsid w:val="00037D8F"/>
    <w:rsid w:val="0004149D"/>
    <w:rsid w:val="0005126E"/>
    <w:rsid w:val="00057A9F"/>
    <w:rsid w:val="00066AB3"/>
    <w:rsid w:val="00080C80"/>
    <w:rsid w:val="00081C3E"/>
    <w:rsid w:val="00081EED"/>
    <w:rsid w:val="000C3DF6"/>
    <w:rsid w:val="000C4A5A"/>
    <w:rsid w:val="000C7630"/>
    <w:rsid w:val="000D1F33"/>
    <w:rsid w:val="000D7006"/>
    <w:rsid w:val="000D7169"/>
    <w:rsid w:val="000F123D"/>
    <w:rsid w:val="000F53B9"/>
    <w:rsid w:val="000F61B0"/>
    <w:rsid w:val="000F61C9"/>
    <w:rsid w:val="00104BE4"/>
    <w:rsid w:val="00107B2F"/>
    <w:rsid w:val="00124B9A"/>
    <w:rsid w:val="00124D59"/>
    <w:rsid w:val="001270F2"/>
    <w:rsid w:val="00132055"/>
    <w:rsid w:val="00134F0B"/>
    <w:rsid w:val="00155030"/>
    <w:rsid w:val="001A6519"/>
    <w:rsid w:val="001B5006"/>
    <w:rsid w:val="001C3CF8"/>
    <w:rsid w:val="001C722F"/>
    <w:rsid w:val="001D62EA"/>
    <w:rsid w:val="001E1291"/>
    <w:rsid w:val="001E1C11"/>
    <w:rsid w:val="001E2770"/>
    <w:rsid w:val="001E464F"/>
    <w:rsid w:val="001F42E9"/>
    <w:rsid w:val="001F6960"/>
    <w:rsid w:val="00206878"/>
    <w:rsid w:val="00207424"/>
    <w:rsid w:val="0021509B"/>
    <w:rsid w:val="00223185"/>
    <w:rsid w:val="00225486"/>
    <w:rsid w:val="00226BA3"/>
    <w:rsid w:val="00233F5E"/>
    <w:rsid w:val="00244852"/>
    <w:rsid w:val="00250141"/>
    <w:rsid w:val="00253D6D"/>
    <w:rsid w:val="002548C6"/>
    <w:rsid w:val="00256027"/>
    <w:rsid w:val="00260E58"/>
    <w:rsid w:val="002621F4"/>
    <w:rsid w:val="00263558"/>
    <w:rsid w:val="00270251"/>
    <w:rsid w:val="00271D5E"/>
    <w:rsid w:val="002747DC"/>
    <w:rsid w:val="00290E16"/>
    <w:rsid w:val="002A2D64"/>
    <w:rsid w:val="002D0DA0"/>
    <w:rsid w:val="002F03E4"/>
    <w:rsid w:val="003017B5"/>
    <w:rsid w:val="00302437"/>
    <w:rsid w:val="00304681"/>
    <w:rsid w:val="00313164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5179E"/>
    <w:rsid w:val="00380B1F"/>
    <w:rsid w:val="0038211E"/>
    <w:rsid w:val="00386465"/>
    <w:rsid w:val="0039541C"/>
    <w:rsid w:val="003977DC"/>
    <w:rsid w:val="003A01E9"/>
    <w:rsid w:val="003A4CF5"/>
    <w:rsid w:val="003A4DDA"/>
    <w:rsid w:val="003B51AA"/>
    <w:rsid w:val="003C512C"/>
    <w:rsid w:val="003E0B56"/>
    <w:rsid w:val="003F16E1"/>
    <w:rsid w:val="003F7D6F"/>
    <w:rsid w:val="00411768"/>
    <w:rsid w:val="004312C5"/>
    <w:rsid w:val="00442AF9"/>
    <w:rsid w:val="00444362"/>
    <w:rsid w:val="00463840"/>
    <w:rsid w:val="00465CE7"/>
    <w:rsid w:val="00475EF8"/>
    <w:rsid w:val="00484524"/>
    <w:rsid w:val="004962E0"/>
    <w:rsid w:val="004B4497"/>
    <w:rsid w:val="004B5AFF"/>
    <w:rsid w:val="004B711A"/>
    <w:rsid w:val="004C19AB"/>
    <w:rsid w:val="004C4181"/>
    <w:rsid w:val="004C4DDF"/>
    <w:rsid w:val="004C5FFE"/>
    <w:rsid w:val="004C7A61"/>
    <w:rsid w:val="004D211F"/>
    <w:rsid w:val="004D6C99"/>
    <w:rsid w:val="004F32DC"/>
    <w:rsid w:val="004F579D"/>
    <w:rsid w:val="0050688E"/>
    <w:rsid w:val="00512501"/>
    <w:rsid w:val="00517F6A"/>
    <w:rsid w:val="0052749B"/>
    <w:rsid w:val="0053442F"/>
    <w:rsid w:val="00536ABF"/>
    <w:rsid w:val="00536D99"/>
    <w:rsid w:val="0054105C"/>
    <w:rsid w:val="005414C8"/>
    <w:rsid w:val="00547A50"/>
    <w:rsid w:val="00555107"/>
    <w:rsid w:val="00556E41"/>
    <w:rsid w:val="00562C98"/>
    <w:rsid w:val="005660FC"/>
    <w:rsid w:val="00577BD4"/>
    <w:rsid w:val="00581D05"/>
    <w:rsid w:val="005824CF"/>
    <w:rsid w:val="005876E4"/>
    <w:rsid w:val="00587AAB"/>
    <w:rsid w:val="00590FE2"/>
    <w:rsid w:val="00592DCD"/>
    <w:rsid w:val="0059454B"/>
    <w:rsid w:val="005A2B21"/>
    <w:rsid w:val="005A30F9"/>
    <w:rsid w:val="005A3958"/>
    <w:rsid w:val="005D2965"/>
    <w:rsid w:val="005D6710"/>
    <w:rsid w:val="005E392E"/>
    <w:rsid w:val="005F18DA"/>
    <w:rsid w:val="006011D8"/>
    <w:rsid w:val="00601AFF"/>
    <w:rsid w:val="00605EB8"/>
    <w:rsid w:val="00607E09"/>
    <w:rsid w:val="00614D2E"/>
    <w:rsid w:val="00614FA6"/>
    <w:rsid w:val="006205B4"/>
    <w:rsid w:val="0063012A"/>
    <w:rsid w:val="00632F9E"/>
    <w:rsid w:val="00633F0C"/>
    <w:rsid w:val="00634E29"/>
    <w:rsid w:val="0063794E"/>
    <w:rsid w:val="0064337B"/>
    <w:rsid w:val="00647693"/>
    <w:rsid w:val="006519CD"/>
    <w:rsid w:val="006527DE"/>
    <w:rsid w:val="00660F1C"/>
    <w:rsid w:val="00670432"/>
    <w:rsid w:val="006734C3"/>
    <w:rsid w:val="00684AE5"/>
    <w:rsid w:val="006A35F9"/>
    <w:rsid w:val="006A782D"/>
    <w:rsid w:val="006B0D16"/>
    <w:rsid w:val="006B31ED"/>
    <w:rsid w:val="006B72E1"/>
    <w:rsid w:val="006C5FAC"/>
    <w:rsid w:val="006C62F5"/>
    <w:rsid w:val="006E3AC7"/>
    <w:rsid w:val="0070502B"/>
    <w:rsid w:val="00710F68"/>
    <w:rsid w:val="007133FC"/>
    <w:rsid w:val="00713564"/>
    <w:rsid w:val="00733A9A"/>
    <w:rsid w:val="007444F1"/>
    <w:rsid w:val="00745E37"/>
    <w:rsid w:val="00753A6A"/>
    <w:rsid w:val="00757405"/>
    <w:rsid w:val="007728A5"/>
    <w:rsid w:val="00772C7E"/>
    <w:rsid w:val="007731CD"/>
    <w:rsid w:val="00773BEF"/>
    <w:rsid w:val="00774253"/>
    <w:rsid w:val="007828CA"/>
    <w:rsid w:val="00785148"/>
    <w:rsid w:val="00797922"/>
    <w:rsid w:val="007A0713"/>
    <w:rsid w:val="007A6E3B"/>
    <w:rsid w:val="007B2F29"/>
    <w:rsid w:val="007C0A44"/>
    <w:rsid w:val="007C2446"/>
    <w:rsid w:val="007E6BC7"/>
    <w:rsid w:val="00800315"/>
    <w:rsid w:val="00804715"/>
    <w:rsid w:val="00825814"/>
    <w:rsid w:val="00826EDC"/>
    <w:rsid w:val="00832F87"/>
    <w:rsid w:val="008339C6"/>
    <w:rsid w:val="00834D8C"/>
    <w:rsid w:val="0084557C"/>
    <w:rsid w:val="0084702C"/>
    <w:rsid w:val="008553C5"/>
    <w:rsid w:val="00873DE2"/>
    <w:rsid w:val="008759D3"/>
    <w:rsid w:val="00895627"/>
    <w:rsid w:val="0089695E"/>
    <w:rsid w:val="008A4BB0"/>
    <w:rsid w:val="008A716F"/>
    <w:rsid w:val="008B7872"/>
    <w:rsid w:val="008C0150"/>
    <w:rsid w:val="008C3B33"/>
    <w:rsid w:val="008D1577"/>
    <w:rsid w:val="008E3F44"/>
    <w:rsid w:val="008E42DF"/>
    <w:rsid w:val="008F1992"/>
    <w:rsid w:val="00901D76"/>
    <w:rsid w:val="00901DD6"/>
    <w:rsid w:val="00907C57"/>
    <w:rsid w:val="00921443"/>
    <w:rsid w:val="009221B6"/>
    <w:rsid w:val="00924C53"/>
    <w:rsid w:val="00924D07"/>
    <w:rsid w:val="00936744"/>
    <w:rsid w:val="00936E71"/>
    <w:rsid w:val="0096001D"/>
    <w:rsid w:val="00973169"/>
    <w:rsid w:val="00973E54"/>
    <w:rsid w:val="0098032B"/>
    <w:rsid w:val="009906C1"/>
    <w:rsid w:val="00995A59"/>
    <w:rsid w:val="009A21FF"/>
    <w:rsid w:val="009B6364"/>
    <w:rsid w:val="009D13BA"/>
    <w:rsid w:val="009E7C36"/>
    <w:rsid w:val="00A06FDC"/>
    <w:rsid w:val="00A0763D"/>
    <w:rsid w:val="00A136C0"/>
    <w:rsid w:val="00A17B2E"/>
    <w:rsid w:val="00A30229"/>
    <w:rsid w:val="00A379A4"/>
    <w:rsid w:val="00A426E2"/>
    <w:rsid w:val="00A517C2"/>
    <w:rsid w:val="00A534F0"/>
    <w:rsid w:val="00A64E86"/>
    <w:rsid w:val="00A65A43"/>
    <w:rsid w:val="00A73A07"/>
    <w:rsid w:val="00A849CF"/>
    <w:rsid w:val="00A93C02"/>
    <w:rsid w:val="00A95EA4"/>
    <w:rsid w:val="00AA6BD9"/>
    <w:rsid w:val="00AB1DA2"/>
    <w:rsid w:val="00AB54C4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B05A6A"/>
    <w:rsid w:val="00B10A4D"/>
    <w:rsid w:val="00B27FF0"/>
    <w:rsid w:val="00B34CE4"/>
    <w:rsid w:val="00B35A6B"/>
    <w:rsid w:val="00B50200"/>
    <w:rsid w:val="00B60A7E"/>
    <w:rsid w:val="00B67DD8"/>
    <w:rsid w:val="00B71D7D"/>
    <w:rsid w:val="00B72D57"/>
    <w:rsid w:val="00B73521"/>
    <w:rsid w:val="00BA20E6"/>
    <w:rsid w:val="00BD0EC0"/>
    <w:rsid w:val="00BF0FEB"/>
    <w:rsid w:val="00BF425E"/>
    <w:rsid w:val="00C0670C"/>
    <w:rsid w:val="00C11814"/>
    <w:rsid w:val="00C210B3"/>
    <w:rsid w:val="00C31EA8"/>
    <w:rsid w:val="00C51E4E"/>
    <w:rsid w:val="00C6108A"/>
    <w:rsid w:val="00C708B3"/>
    <w:rsid w:val="00C819D3"/>
    <w:rsid w:val="00C90072"/>
    <w:rsid w:val="00C93FE7"/>
    <w:rsid w:val="00CA1E54"/>
    <w:rsid w:val="00CA2779"/>
    <w:rsid w:val="00CC0A71"/>
    <w:rsid w:val="00CD09AE"/>
    <w:rsid w:val="00CD3FB8"/>
    <w:rsid w:val="00CE3A04"/>
    <w:rsid w:val="00CE5196"/>
    <w:rsid w:val="00CE7C1A"/>
    <w:rsid w:val="00CF3D78"/>
    <w:rsid w:val="00CF63B9"/>
    <w:rsid w:val="00D02D73"/>
    <w:rsid w:val="00D1129E"/>
    <w:rsid w:val="00D114A9"/>
    <w:rsid w:val="00D420BB"/>
    <w:rsid w:val="00D45A21"/>
    <w:rsid w:val="00D45D90"/>
    <w:rsid w:val="00D53E06"/>
    <w:rsid w:val="00D6529D"/>
    <w:rsid w:val="00D6587C"/>
    <w:rsid w:val="00D66D89"/>
    <w:rsid w:val="00D73735"/>
    <w:rsid w:val="00D82398"/>
    <w:rsid w:val="00D910FB"/>
    <w:rsid w:val="00D96745"/>
    <w:rsid w:val="00DA1257"/>
    <w:rsid w:val="00DA56F5"/>
    <w:rsid w:val="00DA6ABE"/>
    <w:rsid w:val="00DB5BB8"/>
    <w:rsid w:val="00DB6739"/>
    <w:rsid w:val="00DC5E92"/>
    <w:rsid w:val="00DD614C"/>
    <w:rsid w:val="00DE1998"/>
    <w:rsid w:val="00DE3C95"/>
    <w:rsid w:val="00DE4D35"/>
    <w:rsid w:val="00DF0F4D"/>
    <w:rsid w:val="00DF52A0"/>
    <w:rsid w:val="00E2091F"/>
    <w:rsid w:val="00E279E4"/>
    <w:rsid w:val="00E27A34"/>
    <w:rsid w:val="00E325F6"/>
    <w:rsid w:val="00E374D3"/>
    <w:rsid w:val="00E518AD"/>
    <w:rsid w:val="00E70674"/>
    <w:rsid w:val="00E82A73"/>
    <w:rsid w:val="00E82B35"/>
    <w:rsid w:val="00E93572"/>
    <w:rsid w:val="00EA6999"/>
    <w:rsid w:val="00EB5B70"/>
    <w:rsid w:val="00EB6700"/>
    <w:rsid w:val="00EB6F12"/>
    <w:rsid w:val="00EC1226"/>
    <w:rsid w:val="00EC73F6"/>
    <w:rsid w:val="00ED6D54"/>
    <w:rsid w:val="00EE7705"/>
    <w:rsid w:val="00F13DB5"/>
    <w:rsid w:val="00F1759C"/>
    <w:rsid w:val="00F175B0"/>
    <w:rsid w:val="00F3324D"/>
    <w:rsid w:val="00F44C24"/>
    <w:rsid w:val="00F46F48"/>
    <w:rsid w:val="00F524A8"/>
    <w:rsid w:val="00F61301"/>
    <w:rsid w:val="00F62703"/>
    <w:rsid w:val="00F67153"/>
    <w:rsid w:val="00F74DFF"/>
    <w:rsid w:val="00F845F0"/>
    <w:rsid w:val="00FA0116"/>
    <w:rsid w:val="00FA2C1D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D5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6715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6715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2021-07-15T15:01:00Z</cp:lastPrinted>
  <dcterms:created xsi:type="dcterms:W3CDTF">2023-03-17T17:33:00Z</dcterms:created>
  <dcterms:modified xsi:type="dcterms:W3CDTF">2023-03-17T17:33:00Z</dcterms:modified>
</cp:coreProperties>
</file>